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F6384">
      <w:pPr>
        <w:spacing w:before="162" w:line="230" w:lineRule="auto"/>
        <w:ind w:left="44" w:right="20"/>
        <w:rPr>
          <w:rFonts w:hint="eastAsia" w:ascii="黑体" w:hAnsi="黑体" w:eastAsia="黑体" w:cs="黑体"/>
          <w:spacing w:val="-5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5"/>
          <w:sz w:val="31"/>
          <w:szCs w:val="31"/>
          <w:lang w:eastAsia="zh-CN"/>
        </w:rPr>
        <w:t>附件2：</w:t>
      </w:r>
    </w:p>
    <w:p w14:paraId="739A07FC"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南通中国珠算博物馆招聘政府购买服务岗位</w:t>
      </w:r>
    </w:p>
    <w:p w14:paraId="2AE5F38D">
      <w:pPr>
        <w:spacing w:line="560" w:lineRule="exact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工作人员</w:t>
      </w:r>
      <w:r>
        <w:rPr>
          <w:rFonts w:hint="eastAsia" w:ascii="黑体" w:hAnsi="黑体" w:eastAsia="黑体" w:cs="黑体"/>
          <w:sz w:val="40"/>
          <w:szCs w:val="40"/>
        </w:rPr>
        <w:t>报名登记表</w:t>
      </w:r>
    </w:p>
    <w:p w14:paraId="2E23D450">
      <w:pPr>
        <w:ind w:right="48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tbl>
      <w:tblPr>
        <w:tblStyle w:val="3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668"/>
        <w:gridCol w:w="1275"/>
        <w:gridCol w:w="1200"/>
        <w:gridCol w:w="1350"/>
        <w:gridCol w:w="1185"/>
        <w:gridCol w:w="1586"/>
      </w:tblGrid>
      <w:tr w14:paraId="31F8E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6EC3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DB1B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9C7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3FD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44109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身高（净）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771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831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照片处</w:t>
            </w:r>
          </w:p>
        </w:tc>
      </w:tr>
      <w:tr w14:paraId="07A2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DF16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0A28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CE0C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A83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C39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0FD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DB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5C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1328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业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408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FCA9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A92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8104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5A7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DB4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婚姻状况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9C1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16C4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8475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037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CB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64D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48E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</w:rPr>
            </w:pPr>
          </w:p>
        </w:tc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45C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CB91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9D27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50AE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EBFC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有何特长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E6B5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</w:tr>
      <w:tr w14:paraId="27C5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476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普通话 </w:t>
            </w:r>
          </w:p>
          <w:p w14:paraId="08095CA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水平等级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0F5C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78D1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外语类别及等级</w:t>
            </w: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B702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</w:tr>
      <w:tr w14:paraId="2485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006C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户籍地址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7F77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</w:tr>
      <w:tr w14:paraId="56A6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879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现住地址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5844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</w:tr>
      <w:tr w14:paraId="082C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F077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</w:t>
            </w:r>
          </w:p>
          <w:p w14:paraId="70B4532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要</w:t>
            </w:r>
          </w:p>
          <w:p w14:paraId="653D25D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0D63837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23A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  <w:t xml:space="preserve"> </w:t>
            </w:r>
          </w:p>
        </w:tc>
      </w:tr>
      <w:tr w14:paraId="0B1A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A83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</w:t>
            </w:r>
          </w:p>
          <w:p w14:paraId="749C100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惩</w:t>
            </w:r>
          </w:p>
          <w:p w14:paraId="49D8F8F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</w:t>
            </w:r>
          </w:p>
          <w:p w14:paraId="444F1EEE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73B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2"/>
                <w:szCs w:val="20"/>
                <w:lang w:val="en-US" w:eastAsia="zh-CN"/>
              </w:rPr>
            </w:pPr>
          </w:p>
        </w:tc>
      </w:tr>
      <w:tr w14:paraId="306F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8D0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声明</w:t>
            </w:r>
          </w:p>
        </w:tc>
        <w:tc>
          <w:tcPr>
            <w:tcW w:w="8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5C0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本人保证上述所填信息真实无误，如因填写有误或不实而造成的</w:t>
            </w:r>
          </w:p>
          <w:p w14:paraId="1504D743"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后果，均由本人负责。</w:t>
            </w:r>
          </w:p>
          <w:p w14:paraId="243ED69E">
            <w:pPr>
              <w:spacing w:line="400" w:lineRule="exact"/>
              <w:ind w:firstLine="36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</w:t>
            </w:r>
          </w:p>
          <w:p w14:paraId="20582117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03AC3E7"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 月    日 </w:t>
            </w:r>
          </w:p>
        </w:tc>
      </w:tr>
    </w:tbl>
    <w:p w14:paraId="75E73C1D"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587" w:right="1304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9512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16D92"/>
    <w:rsid w:val="41E84B8E"/>
    <w:rsid w:val="723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0</Lines>
  <Paragraphs>0</Paragraphs>
  <TotalTime>30</TotalTime>
  <ScaleCrop>false</ScaleCrop>
  <LinksUpToDate>false</LinksUpToDate>
  <CharactersWithSpaces>195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2023-04-26T08:25:00Z</dcterms:created>
  <dc:creator>Administrator</dc:creator>
  <cp:lastModifiedBy>冯雪</cp:lastModifiedBy>
  <dcterms:modified xsi:type="dcterms:W3CDTF">2024-11-14T01:44:36Z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AB2DFB17CE694426B2A71AE8D4D507AD_12</vt:lpwstr>
  </property>
</Properties>
</file>